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B4B9C94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740C25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D53013">
        <w:rPr>
          <w:rFonts w:ascii="Arial" w:hAnsi="Arial" w:cs="Arial"/>
          <w:b/>
          <w:sz w:val="24"/>
          <w:szCs w:val="24"/>
          <w:u w:val="single"/>
        </w:rPr>
        <w:t>19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3013">
        <w:rPr>
          <w:rFonts w:ascii="Arial" w:hAnsi="Arial" w:cs="Arial"/>
          <w:b/>
          <w:sz w:val="24"/>
          <w:szCs w:val="24"/>
          <w:u w:val="single"/>
        </w:rPr>
        <w:t>Immediately following the Public Hearing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B30AD52" w:rsidR="000201CD" w:rsidRPr="00D25EA7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0DB3C69E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April 5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F4AF12D" w14:textId="77777777" w:rsidR="00740C25" w:rsidRPr="00740C25" w:rsidRDefault="00740C25" w:rsidP="00740C25">
      <w:pPr>
        <w:pStyle w:val="ListParagraph"/>
        <w:rPr>
          <w:rFonts w:ascii="New Times Roman" w:hAnsi="New Times Roman" w:cs="Arial"/>
          <w:b/>
        </w:rPr>
      </w:pPr>
    </w:p>
    <w:p w14:paraId="453689AD" w14:textId="6B6477C3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40C25">
        <w:rPr>
          <w:rFonts w:ascii="New Times Roman" w:hAnsi="New Times Roman" w:cs="Arial"/>
          <w:b/>
        </w:rPr>
        <w:t xml:space="preserve">April </w:t>
      </w:r>
      <w:r w:rsidR="00211354">
        <w:rPr>
          <w:rFonts w:ascii="New Times Roman" w:hAnsi="New Times Roman" w:cs="Arial"/>
          <w:b/>
        </w:rPr>
        <w:t>19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1971471E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48EE9F2E" w14:textId="3D9BF6D5" w:rsidR="001371C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  <w:r w:rsidRPr="005053FE">
        <w:rPr>
          <w:rFonts w:ascii="New Times Roman" w:hAnsi="New Times Roman" w:cs="Arial"/>
          <w:b/>
          <w:u w:val="single"/>
        </w:rPr>
        <w:t>Old Business</w:t>
      </w:r>
    </w:p>
    <w:p w14:paraId="235926AB" w14:textId="2E2D2711" w:rsidR="005E5B27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591C28EC" w14:textId="4BCFE519" w:rsidR="002C44FC" w:rsidRDefault="00D53013" w:rsidP="00D5301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Approve Contract with </w:t>
      </w:r>
      <w:r w:rsidR="004A6895" w:rsidRPr="004A6895">
        <w:rPr>
          <w:rFonts w:ascii="New Times Roman" w:hAnsi="New Times Roman" w:cs="Arial"/>
          <w:b/>
        </w:rPr>
        <w:t xml:space="preserve">Mr. Steven Ferguson from Wildlife, Fisheries &amp; Habitat Services LLC </w:t>
      </w:r>
      <w:r>
        <w:rPr>
          <w:rFonts w:ascii="New Times Roman" w:hAnsi="New Times Roman" w:cs="Arial"/>
          <w:b/>
        </w:rPr>
        <w:t xml:space="preserve">for Pond Services </w:t>
      </w:r>
      <w:r w:rsidR="004A6895" w:rsidRPr="004A6895">
        <w:rPr>
          <w:rFonts w:ascii="New Times Roman" w:hAnsi="New Times Roman" w:cs="Arial"/>
          <w:b/>
        </w:rPr>
        <w:t xml:space="preserve">– </w:t>
      </w:r>
      <w:r>
        <w:rPr>
          <w:rFonts w:ascii="New Times Roman" w:hAnsi="New Times Roman" w:cs="Arial"/>
          <w:b/>
        </w:rPr>
        <w:t>Action Item</w:t>
      </w:r>
      <w:r w:rsidR="004A6895" w:rsidRPr="004A6895">
        <w:rPr>
          <w:rFonts w:ascii="New Times Roman" w:hAnsi="New Times Roman" w:cs="Arial"/>
          <w:b/>
        </w:rPr>
        <w:t xml:space="preserve"> </w:t>
      </w:r>
    </w:p>
    <w:p w14:paraId="40B77BD9" w14:textId="77777777" w:rsidR="002921DB" w:rsidRPr="004A6895" w:rsidRDefault="002921DB" w:rsidP="002921DB">
      <w:pPr>
        <w:pStyle w:val="ListParagraph"/>
        <w:spacing w:after="0"/>
        <w:rPr>
          <w:rFonts w:ascii="New Times Roman" w:hAnsi="New Times Roman" w:cs="Arial"/>
          <w:b/>
        </w:rPr>
      </w:pPr>
    </w:p>
    <w:p w14:paraId="766963DE" w14:textId="5A170760" w:rsidR="004A6895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Appoint a person to represent the Town of Estancia on the NM RTPO- Discussion/Possible Action </w:t>
      </w:r>
    </w:p>
    <w:p w14:paraId="4082DC05" w14:textId="77777777" w:rsidR="002921DB" w:rsidRDefault="002921DB" w:rsidP="002921DB">
      <w:pPr>
        <w:pStyle w:val="ListParagraph"/>
        <w:spacing w:after="0"/>
        <w:rPr>
          <w:rFonts w:ascii="New Times Roman" w:hAnsi="New Times Roman" w:cs="Arial"/>
          <w:b/>
        </w:rPr>
      </w:pPr>
    </w:p>
    <w:p w14:paraId="5176BB7B" w14:textId="5A9858E3" w:rsidR="002921DB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P&amp;Z- Review and Possible action concerning an application for a zoning amendment from resident Amy Embick- Ms. Josie Chavez- Discussion and Possible Action </w:t>
      </w:r>
    </w:p>
    <w:p w14:paraId="571E7B67" w14:textId="10830934" w:rsidR="002921DB" w:rsidRDefault="002921DB" w:rsidP="00D53013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5ABACFD4" w14:textId="46F4E2AC" w:rsidR="002921DB" w:rsidRDefault="002921DB" w:rsidP="002921DB">
      <w:pPr>
        <w:ind w:left="720" w:hanging="72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</w:rPr>
        <w:t xml:space="preserve"> </w:t>
      </w:r>
      <w:r w:rsidR="00D53013" w:rsidRPr="00D53013">
        <w:rPr>
          <w:rFonts w:ascii="New Times Roman" w:hAnsi="New Times Roman" w:cs="Arial"/>
          <w:b/>
          <w:u w:val="single"/>
        </w:rPr>
        <w:t xml:space="preserve">New Business </w:t>
      </w:r>
    </w:p>
    <w:p w14:paraId="3BA8B561" w14:textId="52431C5C" w:rsidR="00D53013" w:rsidRDefault="00D53013" w:rsidP="002921DB">
      <w:pPr>
        <w:ind w:left="720" w:hanging="720"/>
        <w:rPr>
          <w:rFonts w:ascii="New Times Roman" w:hAnsi="New Times Roman" w:cs="Arial"/>
          <w:b/>
          <w:u w:val="single"/>
        </w:rPr>
      </w:pPr>
    </w:p>
    <w:p w14:paraId="73A3D241" w14:textId="5FD644C3" w:rsidR="00D53013" w:rsidRDefault="00D53013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Approval of MOU between the Town of Estancia and the Torrance County Sheriff’s Office for services- Action Item </w:t>
      </w:r>
    </w:p>
    <w:p w14:paraId="3A18DC09" w14:textId="77777777" w:rsidR="00D53013" w:rsidRPr="00D53013" w:rsidRDefault="00D53013" w:rsidP="00D53013">
      <w:pPr>
        <w:pStyle w:val="ListParagraph"/>
        <w:rPr>
          <w:rFonts w:ascii="New Times Roman" w:hAnsi="New Times Roman" w:cs="Arial"/>
          <w:b/>
        </w:rPr>
      </w:pPr>
    </w:p>
    <w:p w14:paraId="21017071" w14:textId="091F10A0" w:rsidR="00D53013" w:rsidRDefault="00D53013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</w:t>
      </w:r>
      <w:r w:rsidR="00163361">
        <w:rPr>
          <w:rFonts w:ascii="New Times Roman" w:hAnsi="New Times Roman" w:cs="Arial"/>
          <w:b/>
        </w:rPr>
        <w:t xml:space="preserve">and Possible Action concerning PD hourly pay and Take-home amendment to the Town Ordinance - Action Item </w:t>
      </w:r>
    </w:p>
    <w:p w14:paraId="71C419C4" w14:textId="77777777" w:rsidR="001E07A6" w:rsidRPr="001E07A6" w:rsidRDefault="001E07A6" w:rsidP="001E07A6">
      <w:pPr>
        <w:pStyle w:val="ListParagraph"/>
        <w:rPr>
          <w:rFonts w:ascii="New Times Roman" w:hAnsi="New Times Roman" w:cs="Arial"/>
          <w:b/>
        </w:rPr>
      </w:pPr>
    </w:p>
    <w:p w14:paraId="07CD806A" w14:textId="696E0EDF" w:rsidR="001E07A6" w:rsidRDefault="001E07A6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Presentation of 3rd Qtr Qtrly Report- Information Only </w:t>
      </w:r>
    </w:p>
    <w:p w14:paraId="343158CA" w14:textId="77777777" w:rsidR="00163361" w:rsidRP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2C04189F" w14:textId="22488A5D" w:rsidR="00163361" w:rsidRDefault="00163361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2021-08 Adjustment to the General Fund Balance and the Meter Fund Balance to insure accurate reporting the NM DFA- Action Item Roll Call Vote </w:t>
      </w:r>
    </w:p>
    <w:p w14:paraId="5989CD74" w14:textId="3FABA407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36C089F8" w14:textId="1379B860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3FA30714" w14:textId="6C5359B0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54A4A375" w14:textId="4B1F9658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15D79BD1" w14:textId="0B815F58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7D337234" w14:textId="39B140C8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600F174A" w14:textId="3DFD5B88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3BAD4E97" w14:textId="02ACDD10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3CA958FF" w14:textId="47C81298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617E2789" w14:textId="3FBF9633" w:rsid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6E1D2573" w14:textId="77777777" w:rsidR="00163361" w:rsidRP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53F0D78B" w14:textId="5B042C91" w:rsidR="00163361" w:rsidRDefault="00163361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2021-09 Increasing the Budgeted Revenues and Expenditures for the Motor Vehicle Sweep Fund- Action Item Roll Call Vote </w:t>
      </w:r>
    </w:p>
    <w:p w14:paraId="4A2E8F77" w14:textId="77777777" w:rsidR="00553E84" w:rsidRDefault="00553E84" w:rsidP="00553E84">
      <w:pPr>
        <w:pStyle w:val="ListParagraph"/>
        <w:rPr>
          <w:rFonts w:ascii="New Times Roman" w:hAnsi="New Times Roman" w:cs="Arial"/>
          <w:b/>
        </w:rPr>
      </w:pPr>
    </w:p>
    <w:p w14:paraId="58701ADE" w14:textId="4A2726B1" w:rsidR="00553E84" w:rsidRDefault="00553E84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Select a Town of Estancia Representative for the EMWT Board- Action Item </w:t>
      </w:r>
    </w:p>
    <w:p w14:paraId="1692AA98" w14:textId="77777777" w:rsidR="00163361" w:rsidRPr="00163361" w:rsidRDefault="00163361" w:rsidP="00163361">
      <w:pPr>
        <w:pStyle w:val="ListParagraph"/>
        <w:rPr>
          <w:rFonts w:ascii="New Times Roman" w:hAnsi="New Times Roman" w:cs="Arial"/>
          <w:b/>
        </w:rPr>
      </w:pPr>
    </w:p>
    <w:p w14:paraId="21AD75F3" w14:textId="78866F2B" w:rsidR="00163361" w:rsidRDefault="00FE2D1C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Summer Events- Discussion Only  </w:t>
      </w:r>
    </w:p>
    <w:p w14:paraId="0640874D" w14:textId="77777777" w:rsidR="00FE2D1C" w:rsidRPr="00FE2D1C" w:rsidRDefault="00FE2D1C" w:rsidP="00FE2D1C">
      <w:pPr>
        <w:pStyle w:val="ListParagraph"/>
        <w:rPr>
          <w:rFonts w:ascii="New Times Roman" w:hAnsi="New Times Roman" w:cs="Arial"/>
          <w:b/>
        </w:rPr>
      </w:pPr>
    </w:p>
    <w:p w14:paraId="0A88384F" w14:textId="72DD3B34" w:rsidR="002C44FC" w:rsidRPr="001E07A6" w:rsidRDefault="002C44FC" w:rsidP="00E1498A">
      <w:pPr>
        <w:pStyle w:val="ListParagraph"/>
        <w:numPr>
          <w:ilvl w:val="0"/>
          <w:numId w:val="40"/>
        </w:numPr>
        <w:spacing w:line="276" w:lineRule="auto"/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 w:rsidR="002F5180">
        <w:rPr>
          <w:rFonts w:ascii="New Times Roman" w:hAnsi="New Times Roman" w:cs="Arial"/>
          <w:b/>
        </w:rPr>
        <w:t>2</w:t>
      </w:r>
      <w:r w:rsidRPr="002C44FC">
        <w:rPr>
          <w:rFonts w:ascii="New Times Roman" w:hAnsi="New Times Roman" w:cs="Arial"/>
          <w:b/>
        </w:rPr>
        <w:t>)</w:t>
      </w:r>
      <w:r w:rsidR="002F5180">
        <w:rPr>
          <w:rFonts w:ascii="New Times Roman" w:hAnsi="New Times Roman" w:cs="Arial"/>
          <w:b/>
        </w:rPr>
        <w:t xml:space="preserve"> concerning personnel matters–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2C35378C" w14:textId="77777777" w:rsidR="001E07A6" w:rsidRPr="001E07A6" w:rsidRDefault="001E07A6" w:rsidP="001E07A6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4962EAF9" w14:textId="77777777" w:rsidR="001E07A6" w:rsidRPr="00D53013" w:rsidRDefault="001E07A6" w:rsidP="001E07A6">
      <w:pPr>
        <w:pStyle w:val="ListParagraph"/>
        <w:numPr>
          <w:ilvl w:val="0"/>
          <w:numId w:val="40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Mayor’s Termination of Probationary Public Works Employee- Action Item </w:t>
      </w:r>
    </w:p>
    <w:p w14:paraId="25113D6D" w14:textId="5265760D" w:rsidR="001B125C" w:rsidRPr="00323354" w:rsidRDefault="00FE2D1C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E1498A">
        <w:rPr>
          <w:rFonts w:ascii="New Times Roman" w:hAnsi="New Times Roman" w:cs="Arial"/>
          <w:b/>
        </w:rPr>
        <w:t>6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772A524" w14:textId="14363FCE" w:rsidR="00EE7686" w:rsidRDefault="00EE7686" w:rsidP="00ED7866">
      <w:pPr>
        <w:spacing w:line="276" w:lineRule="auto"/>
        <w:rPr>
          <w:rFonts w:ascii="New Times Roman" w:hAnsi="New Times Roman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A3C419C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2021-04-14T18:30:00Z</dcterms:created>
  <dcterms:modified xsi:type="dcterms:W3CDTF">2021-04-15T20:45:00Z</dcterms:modified>
</cp:coreProperties>
</file>